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264902">
        <w:rPr>
          <w:rFonts w:ascii="Arial" w:hAnsi="Arial" w:cs="Arial"/>
          <w:b/>
          <w:bCs/>
          <w:i/>
          <w:sz w:val="16"/>
          <w:szCs w:val="20"/>
        </w:rPr>
        <w:t xml:space="preserve">February </w:t>
      </w:r>
      <w:r w:rsidR="001145F9">
        <w:rPr>
          <w:rFonts w:ascii="Arial" w:hAnsi="Arial" w:cs="Arial"/>
          <w:b/>
          <w:bCs/>
          <w:i/>
          <w:sz w:val="16"/>
          <w:szCs w:val="20"/>
        </w:rPr>
        <w:t>25</w:t>
      </w:r>
      <w:r w:rsidR="00264902">
        <w:rPr>
          <w:rFonts w:ascii="Arial" w:hAnsi="Arial" w:cs="Arial"/>
          <w:b/>
          <w:bCs/>
          <w:i/>
          <w:sz w:val="16"/>
          <w:szCs w:val="20"/>
        </w:rPr>
        <w:t>, 2021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131A8C" w:rsidRDefault="00814ED4" w:rsidP="00814ED4">
      <w:pPr>
        <w:rPr>
          <w:rFonts w:ascii="Arial" w:hAnsi="Arial" w:cs="Arial"/>
          <w:b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1145F9">
        <w:rPr>
          <w:rFonts w:ascii="Arial" w:hAnsi="Arial" w:cs="Arial"/>
          <w:b/>
          <w:sz w:val="20"/>
          <w:szCs w:val="20"/>
        </w:rPr>
        <w:t>February 26,</w:t>
      </w:r>
      <w:r w:rsidR="004823BA">
        <w:rPr>
          <w:rFonts w:ascii="Arial" w:hAnsi="Arial" w:cs="Arial"/>
          <w:b/>
          <w:sz w:val="20"/>
          <w:szCs w:val="20"/>
        </w:rPr>
        <w:t xml:space="preserve"> 2021</w:t>
      </w:r>
    </w:p>
    <w:tbl>
      <w:tblPr>
        <w:tblW w:w="10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3690"/>
        <w:gridCol w:w="1800"/>
        <w:gridCol w:w="1260"/>
      </w:tblGrid>
      <w:tr w:rsidR="00814ED4" w:rsidRPr="00BB6738" w:rsidTr="0067497F">
        <w:tc>
          <w:tcPr>
            <w:tcW w:w="4163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820AE1">
        <w:trPr>
          <w:trHeight w:val="404"/>
        </w:trPr>
        <w:tc>
          <w:tcPr>
            <w:tcW w:w="4163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20AE1" w:rsidRPr="00BB6738" w:rsidTr="00325E7E">
        <w:trPr>
          <w:trHeight w:val="521"/>
        </w:trPr>
        <w:tc>
          <w:tcPr>
            <w:tcW w:w="4163" w:type="dxa"/>
            <w:shd w:val="clear" w:color="auto" w:fill="auto"/>
          </w:tcPr>
          <w:p w:rsidR="004823BA" w:rsidRDefault="00820AE1" w:rsidP="00325E7E">
            <w:pPr>
              <w:rPr>
                <w:rFonts w:ascii="Arial" w:hAnsi="Arial" w:cs="Arial"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Pr="00820AE1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  <w:r w:rsidR="004823BA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:rsidR="00FF70C7" w:rsidRDefault="00FF70C7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601FE" w:rsidRDefault="008601FE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B44188" w:rsidRDefault="00B44188" w:rsidP="00BD1D3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616C2" w:rsidRDefault="00D616C2" w:rsidP="00BD1D3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AE1" w:rsidRPr="00BB6738" w:rsidTr="00097738">
        <w:trPr>
          <w:trHeight w:val="701"/>
        </w:trPr>
        <w:tc>
          <w:tcPr>
            <w:tcW w:w="4163" w:type="dxa"/>
            <w:shd w:val="clear" w:color="auto" w:fill="auto"/>
          </w:tcPr>
          <w:p w:rsidR="00820AE1" w:rsidRPr="00820AE1" w:rsidRDefault="00820AE1" w:rsidP="00820AE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3. </w:t>
            </w:r>
            <w:r w:rsidRPr="00820AE1">
              <w:rPr>
                <w:rFonts w:ascii="Arial" w:hAnsi="Arial" w:cs="Arial"/>
                <w:b/>
                <w:sz w:val="16"/>
                <w:szCs w:val="22"/>
              </w:rPr>
              <w:t>ARC Liaison Report</w:t>
            </w:r>
          </w:p>
          <w:p w:rsidR="00820AE1" w:rsidRP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 w:rsidRPr="00820AE1"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820AE1" w:rsidRDefault="00820AE1" w:rsidP="00820AE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Pr="00820AE1">
              <w:rPr>
                <w:rFonts w:ascii="Arial" w:hAnsi="Arial" w:cs="Arial"/>
                <w:sz w:val="16"/>
                <w:szCs w:val="22"/>
              </w:rPr>
              <w:t>ARC Update</w:t>
            </w:r>
          </w:p>
        </w:tc>
        <w:tc>
          <w:tcPr>
            <w:tcW w:w="3690" w:type="dxa"/>
            <w:shd w:val="clear" w:color="auto" w:fill="auto"/>
          </w:tcPr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C02976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4823BA" w:rsidP="004823B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</w:t>
            </w:r>
            <w:r w:rsidR="008601FE">
              <w:rPr>
                <w:rFonts w:ascii="Arial" w:hAnsi="Arial" w:cs="Arial"/>
                <w:sz w:val="16"/>
                <w:szCs w:val="22"/>
              </w:rPr>
              <w:t xml:space="preserve"> A.</w:t>
            </w:r>
          </w:p>
        </w:tc>
        <w:tc>
          <w:tcPr>
            <w:tcW w:w="1800" w:type="dxa"/>
            <w:shd w:val="clear" w:color="auto" w:fill="auto"/>
          </w:tcPr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</w:p>
          <w:p w:rsidR="00820AE1" w:rsidRDefault="00820AE1" w:rsidP="00FE49F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820AE1" w:rsidRPr="003749FA" w:rsidRDefault="00820AE1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8B4" w:rsidRPr="00BB6738" w:rsidTr="00325E7E">
        <w:trPr>
          <w:trHeight w:val="1592"/>
        </w:trPr>
        <w:tc>
          <w:tcPr>
            <w:tcW w:w="4163" w:type="dxa"/>
            <w:shd w:val="clear" w:color="auto" w:fill="auto"/>
          </w:tcPr>
          <w:p w:rsidR="00AE58B4" w:rsidRDefault="00B44188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4</w:t>
            </w:r>
            <w:r w:rsidR="00AE58B4" w:rsidRPr="00B7292E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AE58B4" w:rsidRPr="00B7292E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3D433D" w:rsidRDefault="003D433D" w:rsidP="00AE58B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325E7E" w:rsidRDefault="00B44188" w:rsidP="00B4418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="00A14EE2">
              <w:rPr>
                <w:rFonts w:ascii="Arial" w:hAnsi="Arial" w:cs="Arial"/>
                <w:sz w:val="16"/>
                <w:szCs w:val="22"/>
              </w:rPr>
              <w:t>Academic Honesty/Honor Code</w:t>
            </w:r>
            <w:bookmarkStart w:id="0" w:name="_GoBack"/>
            <w:bookmarkEnd w:id="0"/>
          </w:p>
          <w:p w:rsidR="00325E7E" w:rsidRDefault="00325E7E" w:rsidP="00B44188">
            <w:pPr>
              <w:rPr>
                <w:rFonts w:ascii="Arial" w:hAnsi="Arial" w:cs="Arial"/>
                <w:sz w:val="16"/>
                <w:szCs w:val="22"/>
              </w:rPr>
            </w:pPr>
          </w:p>
          <w:p w:rsidR="00D616C2" w:rsidRDefault="00325E7E" w:rsidP="00B4418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="00D616C2">
              <w:rPr>
                <w:rFonts w:ascii="Arial" w:hAnsi="Arial" w:cs="Arial"/>
                <w:sz w:val="16"/>
                <w:szCs w:val="22"/>
              </w:rPr>
              <w:t>DEI Training</w:t>
            </w:r>
            <w:r w:rsidR="00432B51">
              <w:rPr>
                <w:rFonts w:ascii="Arial" w:hAnsi="Arial" w:cs="Arial"/>
                <w:sz w:val="16"/>
                <w:szCs w:val="22"/>
              </w:rPr>
              <w:t xml:space="preserve"> (March 12, 1</w:t>
            </w:r>
            <w:r w:rsidR="003D433D">
              <w:rPr>
                <w:rFonts w:ascii="Arial" w:hAnsi="Arial" w:cs="Arial"/>
                <w:sz w:val="16"/>
                <w:szCs w:val="22"/>
              </w:rPr>
              <w:t>:30</w:t>
            </w:r>
            <w:r w:rsidR="00432B51">
              <w:rPr>
                <w:rFonts w:ascii="Arial" w:hAnsi="Arial" w:cs="Arial"/>
                <w:sz w:val="16"/>
                <w:szCs w:val="22"/>
              </w:rPr>
              <w:t>-3</w:t>
            </w:r>
            <w:r w:rsidR="003D433D">
              <w:rPr>
                <w:rFonts w:ascii="Arial" w:hAnsi="Arial" w:cs="Arial"/>
                <w:sz w:val="16"/>
                <w:szCs w:val="22"/>
              </w:rPr>
              <w:t>:30</w:t>
            </w:r>
            <w:r w:rsidR="00432B51">
              <w:rPr>
                <w:rFonts w:ascii="Arial" w:hAnsi="Arial" w:cs="Arial"/>
                <w:sz w:val="16"/>
                <w:szCs w:val="22"/>
              </w:rPr>
              <w:t xml:space="preserve"> p.m.)</w:t>
            </w:r>
          </w:p>
          <w:p w:rsidR="003B4447" w:rsidRDefault="003B4447" w:rsidP="00B44188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Pr="00B7292E" w:rsidRDefault="003D433D" w:rsidP="001145F9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="003B4447">
              <w:rPr>
                <w:rFonts w:ascii="Arial" w:hAnsi="Arial" w:cs="Arial"/>
                <w:sz w:val="16"/>
                <w:szCs w:val="22"/>
              </w:rPr>
              <w:t>Committee Charter</w:t>
            </w:r>
          </w:p>
        </w:tc>
        <w:tc>
          <w:tcPr>
            <w:tcW w:w="3690" w:type="dxa"/>
            <w:shd w:val="clear" w:color="auto" w:fill="auto"/>
          </w:tcPr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5E1610" w:rsidRDefault="00325E7E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and guest, Eric Lee</w:t>
            </w:r>
          </w:p>
          <w:p w:rsidR="00325E7E" w:rsidRDefault="00325E7E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B44188" w:rsidRDefault="005E1610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</w:t>
            </w:r>
          </w:p>
          <w:p w:rsidR="005E1610" w:rsidRDefault="005E1610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3B4447" w:rsidRPr="00B7292E" w:rsidRDefault="001145F9" w:rsidP="00325E7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Taylor</w:t>
            </w:r>
          </w:p>
        </w:tc>
        <w:tc>
          <w:tcPr>
            <w:tcW w:w="1800" w:type="dxa"/>
            <w:shd w:val="clear" w:color="auto" w:fill="auto"/>
          </w:tcPr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P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5E1610" w:rsidRDefault="00325E7E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Discussion</w:t>
            </w:r>
          </w:p>
          <w:p w:rsidR="00325E7E" w:rsidRDefault="00325E7E" w:rsidP="00AE58B4">
            <w:pPr>
              <w:rPr>
                <w:rFonts w:ascii="Arial" w:hAnsi="Arial" w:cs="Arial"/>
                <w:sz w:val="16"/>
                <w:szCs w:val="22"/>
              </w:rPr>
            </w:pPr>
          </w:p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  <w:r w:rsidRPr="00AE58B4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E58B4" w:rsidRPr="00AE58B4" w:rsidRDefault="00AE58B4" w:rsidP="005E161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5E1610" w:rsidRDefault="00AE58B4" w:rsidP="00325E7E">
            <w:pPr>
              <w:rPr>
                <w:rFonts w:ascii="Arial" w:hAnsi="Arial" w:cs="Arial"/>
                <w:sz w:val="16"/>
                <w:szCs w:val="22"/>
              </w:rPr>
            </w:pPr>
            <w:r w:rsidRPr="00AE58B4"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AE58B4" w:rsidRPr="003749FA" w:rsidRDefault="00AE58B4" w:rsidP="00AE5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8B4" w:rsidRPr="00BB6738" w:rsidTr="004040C5">
        <w:trPr>
          <w:trHeight w:val="260"/>
        </w:trPr>
        <w:tc>
          <w:tcPr>
            <w:tcW w:w="4163" w:type="dxa"/>
            <w:shd w:val="clear" w:color="auto" w:fill="auto"/>
          </w:tcPr>
          <w:p w:rsidR="00AE58B4" w:rsidRPr="00482792" w:rsidRDefault="00B44188" w:rsidP="00AE58B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</w:t>
            </w:r>
            <w:r w:rsidR="00AE58B4" w:rsidRPr="002D102F">
              <w:rPr>
                <w:rFonts w:ascii="Arial" w:hAnsi="Arial" w:cs="Arial"/>
                <w:sz w:val="16"/>
                <w:szCs w:val="22"/>
              </w:rPr>
              <w:t xml:space="preserve">.  </w:t>
            </w:r>
            <w:r w:rsidR="00AE58B4"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  <w:r w:rsidR="00AE58B4">
              <w:rPr>
                <w:rFonts w:ascii="Arial" w:hAnsi="Arial" w:cs="Arial"/>
                <w:b/>
                <w:sz w:val="16"/>
                <w:szCs w:val="22"/>
              </w:rPr>
              <w:t xml:space="preserve">  </w:t>
            </w:r>
          </w:p>
        </w:tc>
        <w:tc>
          <w:tcPr>
            <w:tcW w:w="3690" w:type="dxa"/>
            <w:shd w:val="clear" w:color="auto" w:fill="auto"/>
          </w:tcPr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E58B4" w:rsidRDefault="00AE58B4" w:rsidP="00AE58B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E58B4" w:rsidRPr="003749FA" w:rsidRDefault="00AE58B4" w:rsidP="00AE58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4ED4" w:rsidRPr="00557C83" w:rsidRDefault="00814ED4" w:rsidP="00814ED4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814ED4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052F76">
        <w:rPr>
          <w:rFonts w:ascii="Arial" w:hAnsi="Arial" w:cs="Arial"/>
          <w:b/>
          <w:sz w:val="20"/>
          <w:szCs w:val="20"/>
          <w:u w:val="single"/>
        </w:rPr>
        <w:t>ittee</w:t>
      </w:r>
      <w:r w:rsidR="00A85E22">
        <w:rPr>
          <w:rFonts w:ascii="Arial" w:hAnsi="Arial" w:cs="Arial"/>
          <w:b/>
          <w:sz w:val="20"/>
          <w:szCs w:val="20"/>
          <w:u w:val="single"/>
        </w:rPr>
        <w:t xml:space="preserve">s Standards Review </w:t>
      </w:r>
      <w:r w:rsidR="0019372E">
        <w:rPr>
          <w:rFonts w:ascii="Arial" w:hAnsi="Arial" w:cs="Arial"/>
          <w:b/>
          <w:sz w:val="20"/>
          <w:szCs w:val="20"/>
          <w:u w:val="single"/>
        </w:rPr>
        <w:t>W</w:t>
      </w:r>
      <w:r w:rsidRPr="00B36F3B">
        <w:rPr>
          <w:rFonts w:ascii="Arial" w:hAnsi="Arial" w:cs="Arial"/>
          <w:b/>
          <w:sz w:val="20"/>
          <w:szCs w:val="20"/>
          <w:u w:val="single"/>
        </w:rPr>
        <w:t>ith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p w:rsidR="000C1D22" w:rsidRPr="004040C5" w:rsidRDefault="000C1D22" w:rsidP="00814ED4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810"/>
        <w:gridCol w:w="1350"/>
        <w:gridCol w:w="1260"/>
        <w:gridCol w:w="2340"/>
      </w:tblGrid>
      <w:tr w:rsidR="000A7B88" w:rsidRPr="00692805" w:rsidTr="00AC4A7E"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78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81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340" w:type="dxa"/>
            <w:shd w:val="clear" w:color="auto" w:fill="C4BC96"/>
            <w:vAlign w:val="bottom"/>
          </w:tcPr>
          <w:p w:rsidR="000A7B88" w:rsidRPr="004115D7" w:rsidRDefault="00C41C22" w:rsidP="00C41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Information</w:t>
            </w:r>
          </w:p>
        </w:tc>
      </w:tr>
      <w:tr w:rsidR="00D41248" w:rsidRPr="00C42B81" w:rsidTr="00AC4A7E">
        <w:trPr>
          <w:trHeight w:val="233"/>
        </w:trPr>
        <w:tc>
          <w:tcPr>
            <w:tcW w:w="1350" w:type="dxa"/>
            <w:shd w:val="clear" w:color="auto" w:fill="FFFFCC"/>
          </w:tcPr>
          <w:p w:rsidR="00D41248" w:rsidRPr="003B49F8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D41248" w:rsidRPr="003B49F8" w:rsidRDefault="005175A4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Study Away</w:t>
            </w:r>
          </w:p>
        </w:tc>
        <w:tc>
          <w:tcPr>
            <w:tcW w:w="810" w:type="dxa"/>
            <w:shd w:val="clear" w:color="auto" w:fill="FFFFCC"/>
          </w:tcPr>
          <w:p w:rsidR="00D41248" w:rsidRPr="003B49F8" w:rsidRDefault="00CD1942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D41248" w:rsidRPr="0061148A" w:rsidRDefault="006A7C90" w:rsidP="00563F6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 xml:space="preserve">Ryan </w:t>
            </w:r>
            <w:r w:rsidR="00563F6F" w:rsidRPr="0061148A">
              <w:rPr>
                <w:rFonts w:ascii="Arial" w:hAnsi="Arial" w:cs="Arial"/>
                <w:sz w:val="16"/>
                <w:szCs w:val="16"/>
              </w:rPr>
              <w:t>and Tory</w:t>
            </w:r>
          </w:p>
        </w:tc>
        <w:tc>
          <w:tcPr>
            <w:tcW w:w="1260" w:type="dxa"/>
            <w:shd w:val="clear" w:color="auto" w:fill="FFFFCC"/>
          </w:tcPr>
          <w:p w:rsidR="00D41248" w:rsidRPr="0061148A" w:rsidRDefault="001145F9" w:rsidP="001145F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April 9</w:t>
            </w:r>
            <w:r w:rsidR="005E1610" w:rsidRPr="0061148A">
              <w:rPr>
                <w:rFonts w:ascii="Arial" w:hAnsi="Arial" w:cs="Arial"/>
                <w:sz w:val="15"/>
                <w:szCs w:val="15"/>
              </w:rPr>
              <w:t>, 2021</w:t>
            </w:r>
            <w:r w:rsidR="0032238F" w:rsidRPr="0061148A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340" w:type="dxa"/>
            <w:shd w:val="clear" w:color="auto" w:fill="FFFFCC"/>
          </w:tcPr>
          <w:p w:rsidR="009A5897" w:rsidRPr="003B49F8" w:rsidRDefault="005B2AF3" w:rsidP="00FF70C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Ryan and Tory </w:t>
            </w:r>
            <w:r w:rsidR="009A5897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will </w:t>
            </w:r>
            <w:r w:rsidR="00FF70C7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present a </w:t>
            </w:r>
            <w:r w:rsidR="009A5897" w:rsidRPr="003B49F8">
              <w:rPr>
                <w:rFonts w:ascii="Arial" w:hAnsi="Arial" w:cs="Arial"/>
                <w:color w:val="0000FF"/>
                <w:sz w:val="14"/>
                <w:szCs w:val="14"/>
              </w:rPr>
              <w:t>faculty survey</w:t>
            </w:r>
            <w:r w:rsidR="004A5292" w:rsidRPr="003B49F8"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</w:p>
        </w:tc>
      </w:tr>
      <w:tr w:rsidR="006F3C91" w:rsidRPr="00C42B81" w:rsidTr="00AC4A7E">
        <w:tc>
          <w:tcPr>
            <w:tcW w:w="1350" w:type="dxa"/>
            <w:shd w:val="clear" w:color="auto" w:fill="FFFFCC"/>
          </w:tcPr>
          <w:p w:rsidR="006F3C91" w:rsidRDefault="006F3C91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6F3C91" w:rsidRDefault="006F3C91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Academic Honestly/Honor Code </w:t>
            </w:r>
          </w:p>
        </w:tc>
        <w:tc>
          <w:tcPr>
            <w:tcW w:w="810" w:type="dxa"/>
            <w:shd w:val="clear" w:color="auto" w:fill="FFFFCC"/>
          </w:tcPr>
          <w:p w:rsidR="006F3C91" w:rsidRDefault="006F3C91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6F3C91" w:rsidRPr="0061148A" w:rsidRDefault="006F3C91" w:rsidP="00EC2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CC"/>
          </w:tcPr>
          <w:p w:rsidR="006F3C91" w:rsidRPr="0061148A" w:rsidRDefault="006F3C91" w:rsidP="0065339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Feb. 26, 2021</w:t>
            </w:r>
          </w:p>
        </w:tc>
        <w:tc>
          <w:tcPr>
            <w:tcW w:w="2340" w:type="dxa"/>
            <w:shd w:val="clear" w:color="auto" w:fill="FFFFCC"/>
          </w:tcPr>
          <w:p w:rsidR="006F3C91" w:rsidRDefault="006F3C91" w:rsidP="006F3C91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6F3C91">
              <w:rPr>
                <w:rFonts w:ascii="Arial" w:hAnsi="Arial" w:cs="Arial"/>
                <w:color w:val="0000FF"/>
                <w:sz w:val="14"/>
                <w:szCs w:val="14"/>
              </w:rPr>
              <w:t xml:space="preserve">Committee representatives </w:t>
            </w:r>
            <w:r>
              <w:rPr>
                <w:rFonts w:ascii="Arial" w:hAnsi="Arial" w:cs="Arial"/>
                <w:color w:val="0000FF"/>
                <w:sz w:val="14"/>
                <w:szCs w:val="14"/>
              </w:rPr>
              <w:t>will gather feedback from colleagues. Eric Lee will revisit this conversation late February.</w:t>
            </w:r>
          </w:p>
        </w:tc>
      </w:tr>
      <w:tr w:rsidR="00346E58" w:rsidRPr="00C42B81" w:rsidTr="00AC4A7E">
        <w:tc>
          <w:tcPr>
            <w:tcW w:w="1350" w:type="dxa"/>
            <w:shd w:val="clear" w:color="auto" w:fill="FFFFCC"/>
          </w:tcPr>
          <w:p w:rsidR="00346E58" w:rsidRPr="00346E58" w:rsidRDefault="00325E7E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N/A </w:t>
            </w:r>
          </w:p>
        </w:tc>
        <w:tc>
          <w:tcPr>
            <w:tcW w:w="3780" w:type="dxa"/>
            <w:shd w:val="clear" w:color="auto" w:fill="FFFFCC"/>
          </w:tcPr>
          <w:p w:rsidR="00346E58" w:rsidRPr="00346E58" w:rsidRDefault="00325E7E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Calendar Project</w:t>
            </w:r>
          </w:p>
        </w:tc>
        <w:tc>
          <w:tcPr>
            <w:tcW w:w="810" w:type="dxa"/>
            <w:shd w:val="clear" w:color="auto" w:fill="FFFFCC"/>
          </w:tcPr>
          <w:p w:rsidR="00346E58" w:rsidRPr="00346E58" w:rsidRDefault="00325E7E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Ryan</w:t>
            </w:r>
          </w:p>
        </w:tc>
        <w:tc>
          <w:tcPr>
            <w:tcW w:w="1350" w:type="dxa"/>
            <w:shd w:val="clear" w:color="auto" w:fill="FFFFCC"/>
          </w:tcPr>
          <w:p w:rsidR="00346E58" w:rsidRPr="0061148A" w:rsidRDefault="00346E58" w:rsidP="00EC2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CC"/>
          </w:tcPr>
          <w:p w:rsidR="00346E58" w:rsidRPr="0061148A" w:rsidRDefault="00346E58" w:rsidP="0065339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40" w:type="dxa"/>
            <w:shd w:val="clear" w:color="auto" w:fill="FFFFCC"/>
          </w:tcPr>
          <w:p w:rsidR="00346E58" w:rsidRPr="00346E58" w:rsidRDefault="00325E7E" w:rsidP="006F3C91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Ryan will finalize and email updated document to Chris</w:t>
            </w:r>
            <w:r w:rsidR="006F3C91">
              <w:rPr>
                <w:rFonts w:ascii="Arial" w:hAnsi="Arial" w:cs="Arial"/>
                <w:color w:val="0000FF"/>
                <w:sz w:val="14"/>
                <w:szCs w:val="14"/>
              </w:rPr>
              <w:t>.</w:t>
            </w:r>
          </w:p>
        </w:tc>
      </w:tr>
      <w:tr w:rsidR="00D41248" w:rsidRPr="00C42B81" w:rsidTr="00AC4A7E">
        <w:tc>
          <w:tcPr>
            <w:tcW w:w="1350" w:type="dxa"/>
            <w:shd w:val="clear" w:color="auto" w:fill="FFFFCC"/>
          </w:tcPr>
          <w:p w:rsidR="00D41248" w:rsidRPr="009943E7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9943E7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346E58" w:rsidRPr="009943E7" w:rsidRDefault="00346E58" w:rsidP="00346E58">
            <w:pPr>
              <w:rPr>
                <w:rFonts w:ascii="Arial" w:hAnsi="Arial" w:cs="Arial"/>
                <w:sz w:val="16"/>
                <w:szCs w:val="16"/>
              </w:rPr>
            </w:pPr>
            <w:r w:rsidRPr="009943E7">
              <w:rPr>
                <w:rFonts w:ascii="Arial" w:hAnsi="Arial" w:cs="Arial"/>
                <w:sz w:val="16"/>
                <w:szCs w:val="16"/>
              </w:rPr>
              <w:t>ISP 650/</w:t>
            </w:r>
            <w:proofErr w:type="spellStart"/>
            <w:r w:rsidRPr="009943E7">
              <w:rPr>
                <w:rFonts w:ascii="Arial" w:hAnsi="Arial" w:cs="Arial"/>
                <w:sz w:val="16"/>
                <w:szCs w:val="16"/>
              </w:rPr>
              <w:t>650P</w:t>
            </w:r>
            <w:proofErr w:type="spellEnd"/>
            <w:r w:rsidRPr="009943E7">
              <w:rPr>
                <w:rFonts w:ascii="Arial" w:hAnsi="Arial" w:cs="Arial"/>
                <w:sz w:val="16"/>
                <w:szCs w:val="16"/>
              </w:rPr>
              <w:t xml:space="preserve"> Educational Research Involving </w:t>
            </w:r>
          </w:p>
          <w:p w:rsidR="00D41248" w:rsidRPr="009943E7" w:rsidRDefault="00346E58" w:rsidP="00346E58">
            <w:pPr>
              <w:rPr>
                <w:rFonts w:ascii="Arial" w:hAnsi="Arial" w:cs="Arial"/>
                <w:sz w:val="16"/>
                <w:szCs w:val="16"/>
              </w:rPr>
            </w:pPr>
            <w:r w:rsidRPr="009943E7">
              <w:rPr>
                <w:rFonts w:ascii="Arial" w:hAnsi="Arial" w:cs="Arial"/>
                <w:sz w:val="16"/>
                <w:szCs w:val="16"/>
              </w:rPr>
              <w:t>Human Subjects</w:t>
            </w:r>
          </w:p>
        </w:tc>
        <w:tc>
          <w:tcPr>
            <w:tcW w:w="810" w:type="dxa"/>
            <w:shd w:val="clear" w:color="auto" w:fill="FFFFCC"/>
          </w:tcPr>
          <w:p w:rsidR="00D41248" w:rsidRPr="009943E7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9943E7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D41248" w:rsidRPr="0061148A" w:rsidRDefault="008252E8" w:rsidP="00563F6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 xml:space="preserve">Tory </w:t>
            </w:r>
            <w:r w:rsidR="00563F6F" w:rsidRPr="0061148A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D41248" w:rsidRPr="0061148A">
              <w:rPr>
                <w:rFonts w:ascii="Arial" w:hAnsi="Arial" w:cs="Arial"/>
                <w:sz w:val="16"/>
                <w:szCs w:val="16"/>
              </w:rPr>
              <w:t xml:space="preserve">Patty </w:t>
            </w:r>
          </w:p>
        </w:tc>
        <w:tc>
          <w:tcPr>
            <w:tcW w:w="1260" w:type="dxa"/>
            <w:shd w:val="clear" w:color="auto" w:fill="FFFFCC"/>
          </w:tcPr>
          <w:p w:rsidR="00A55365" w:rsidRPr="0061148A" w:rsidRDefault="00A55365" w:rsidP="00BD1D3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40" w:type="dxa"/>
            <w:shd w:val="clear" w:color="auto" w:fill="FFFFCC"/>
          </w:tcPr>
          <w:p w:rsidR="00D41248" w:rsidRPr="00EC28D1" w:rsidRDefault="001145F9" w:rsidP="001145F9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Cynthia Risan will take this new standard/procedure to Presidents’ Council. Next College Council.</w:t>
            </w:r>
          </w:p>
        </w:tc>
      </w:tr>
      <w:tr w:rsidR="00827E7F" w:rsidRPr="00C42B81" w:rsidTr="00AC4A7E">
        <w:trPr>
          <w:trHeight w:val="359"/>
        </w:trPr>
        <w:tc>
          <w:tcPr>
            <w:tcW w:w="1350" w:type="dxa"/>
            <w:shd w:val="clear" w:color="auto" w:fill="FFFFCC"/>
          </w:tcPr>
          <w:p w:rsidR="00827E7F" w:rsidRPr="003B49F8" w:rsidRDefault="00827E7F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827E7F" w:rsidRPr="003B49F8" w:rsidRDefault="00E81899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 xml:space="preserve">ISP 281 </w:t>
            </w:r>
            <w:r w:rsidR="00827E7F" w:rsidRPr="003B49F8">
              <w:rPr>
                <w:rFonts w:ascii="Arial" w:hAnsi="Arial" w:cs="Arial"/>
                <w:sz w:val="16"/>
                <w:szCs w:val="16"/>
              </w:rPr>
              <w:t xml:space="preserve">Grade </w:t>
            </w:r>
            <w:r w:rsidR="005175A4">
              <w:rPr>
                <w:rFonts w:ascii="Arial" w:hAnsi="Arial" w:cs="Arial"/>
                <w:sz w:val="16"/>
                <w:szCs w:val="16"/>
              </w:rPr>
              <w:t xml:space="preserve">Appeal </w:t>
            </w:r>
            <w:r w:rsidR="00827E7F" w:rsidRPr="003B49F8">
              <w:rPr>
                <w:rFonts w:ascii="Arial" w:hAnsi="Arial" w:cs="Arial"/>
                <w:sz w:val="16"/>
                <w:szCs w:val="16"/>
              </w:rPr>
              <w:t>Process</w:t>
            </w:r>
          </w:p>
          <w:p w:rsidR="005B2AF3" w:rsidRPr="003B49F8" w:rsidRDefault="004040C5" w:rsidP="005175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281P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AF3" w:rsidRPr="003B49F8">
              <w:rPr>
                <w:rFonts w:ascii="Arial" w:hAnsi="Arial" w:cs="Arial"/>
                <w:sz w:val="16"/>
                <w:szCs w:val="16"/>
              </w:rPr>
              <w:t xml:space="preserve">Grade </w:t>
            </w:r>
            <w:r w:rsidR="005175A4">
              <w:rPr>
                <w:rFonts w:ascii="Arial" w:hAnsi="Arial" w:cs="Arial"/>
                <w:sz w:val="16"/>
                <w:szCs w:val="16"/>
              </w:rPr>
              <w:t>Appeal</w:t>
            </w:r>
            <w:r w:rsidR="005B2AF3" w:rsidRPr="003B49F8">
              <w:rPr>
                <w:rFonts w:ascii="Arial" w:hAnsi="Arial" w:cs="Arial"/>
                <w:sz w:val="16"/>
                <w:szCs w:val="16"/>
              </w:rPr>
              <w:t xml:space="preserve"> Process Procedure</w:t>
            </w:r>
          </w:p>
        </w:tc>
        <w:tc>
          <w:tcPr>
            <w:tcW w:w="810" w:type="dxa"/>
            <w:shd w:val="clear" w:color="auto" w:fill="FFFFCC"/>
          </w:tcPr>
          <w:p w:rsidR="00827E7F" w:rsidRPr="004E6166" w:rsidRDefault="00563F6F" w:rsidP="00827E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Taylor </w:t>
            </w:r>
          </w:p>
        </w:tc>
        <w:tc>
          <w:tcPr>
            <w:tcW w:w="1350" w:type="dxa"/>
            <w:shd w:val="clear" w:color="auto" w:fill="FFFFCC"/>
          </w:tcPr>
          <w:p w:rsidR="00827E7F" w:rsidRPr="0061148A" w:rsidRDefault="00827E7F" w:rsidP="004E61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CC"/>
          </w:tcPr>
          <w:p w:rsidR="00827E7F" w:rsidRPr="0061148A" w:rsidRDefault="00827E7F" w:rsidP="00BD1D3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40" w:type="dxa"/>
            <w:shd w:val="clear" w:color="auto" w:fill="FFFFCC"/>
          </w:tcPr>
          <w:p w:rsidR="00827E7F" w:rsidRPr="00EC28D1" w:rsidRDefault="001145F9" w:rsidP="00BD1D3D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145F9">
              <w:rPr>
                <w:rFonts w:ascii="Arial" w:hAnsi="Arial" w:cs="Arial"/>
                <w:color w:val="0000FF"/>
                <w:sz w:val="14"/>
                <w:szCs w:val="14"/>
              </w:rPr>
              <w:t>Cynthia Risan will take this new standard/procedure to Presidents’ Council. Next College Council.</w:t>
            </w:r>
          </w:p>
        </w:tc>
      </w:tr>
      <w:tr w:rsidR="00C70AC4" w:rsidRPr="00C42B81" w:rsidTr="001145F9">
        <w:trPr>
          <w:trHeight w:val="503"/>
        </w:trPr>
        <w:tc>
          <w:tcPr>
            <w:tcW w:w="1350" w:type="dxa"/>
            <w:shd w:val="clear" w:color="auto" w:fill="FFFFCC"/>
          </w:tcPr>
          <w:p w:rsidR="00C70AC4" w:rsidRPr="001049DB" w:rsidRDefault="006B7E16" w:rsidP="00827E7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58B4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C70AC4" w:rsidRPr="00AE58B4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AE58B4">
              <w:rPr>
                <w:rFonts w:ascii="Arial" w:hAnsi="Arial" w:cs="Arial"/>
                <w:sz w:val="16"/>
                <w:szCs w:val="16"/>
              </w:rPr>
              <w:t>ISP 170 Textbook and Instructional Materials Adoption Standard</w:t>
            </w:r>
          </w:p>
        </w:tc>
        <w:tc>
          <w:tcPr>
            <w:tcW w:w="810" w:type="dxa"/>
            <w:shd w:val="clear" w:color="auto" w:fill="FFFFCC"/>
          </w:tcPr>
          <w:p w:rsidR="00C70AC4" w:rsidRPr="00AE58B4" w:rsidRDefault="00C70AC4" w:rsidP="00827E7F">
            <w:pPr>
              <w:rPr>
                <w:rFonts w:ascii="Arial" w:hAnsi="Arial" w:cs="Arial"/>
                <w:sz w:val="16"/>
                <w:szCs w:val="16"/>
              </w:rPr>
            </w:pPr>
            <w:r w:rsidRPr="00AE58B4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350" w:type="dxa"/>
            <w:shd w:val="clear" w:color="auto" w:fill="FFFFCC"/>
          </w:tcPr>
          <w:p w:rsidR="00C70AC4" w:rsidRPr="0061148A" w:rsidRDefault="00563F6F" w:rsidP="0032238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>Dru</w:t>
            </w:r>
            <w:r w:rsidR="00AE58B4" w:rsidRPr="0061148A">
              <w:rPr>
                <w:rFonts w:ascii="Arial" w:hAnsi="Arial" w:cs="Arial"/>
                <w:sz w:val="16"/>
                <w:szCs w:val="16"/>
              </w:rPr>
              <w:t xml:space="preserve"> and Taylor</w:t>
            </w:r>
          </w:p>
        </w:tc>
        <w:tc>
          <w:tcPr>
            <w:tcW w:w="1260" w:type="dxa"/>
            <w:shd w:val="clear" w:color="auto" w:fill="FFFFCC"/>
          </w:tcPr>
          <w:p w:rsidR="00C70AC4" w:rsidRPr="0061148A" w:rsidRDefault="00A55851" w:rsidP="00A55851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April 9, 202</w:t>
            </w:r>
            <w:r w:rsidR="00EC28D1" w:rsidRPr="0061148A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340" w:type="dxa"/>
            <w:shd w:val="clear" w:color="auto" w:fill="FFFFCC"/>
          </w:tcPr>
          <w:p w:rsidR="00C70AC4" w:rsidRPr="00B44A34" w:rsidRDefault="001145F9" w:rsidP="001145F9">
            <w:pPr>
              <w:rPr>
                <w:rFonts w:ascii="Arial" w:hAnsi="Arial" w:cs="Arial"/>
                <w:color w:val="0000FF"/>
                <w:sz w:val="13"/>
                <w:szCs w:val="13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Further discussion with the </w:t>
            </w:r>
            <w:r w:rsidR="00AE58B4" w:rsidRPr="00B44A34">
              <w:rPr>
                <w:rFonts w:ascii="Arial" w:hAnsi="Arial" w:cs="Arial"/>
                <w:color w:val="0000FF"/>
                <w:sz w:val="14"/>
                <w:szCs w:val="14"/>
              </w:rPr>
              <w:t>subcommittees: OERs/low-cost textbooks: Taylor, Melinda, Jane, Kerry, and Lisa.</w:t>
            </w:r>
          </w:p>
        </w:tc>
      </w:tr>
      <w:tr w:rsidR="00F854D5" w:rsidRPr="00C42B81" w:rsidTr="00AC4A7E">
        <w:tc>
          <w:tcPr>
            <w:tcW w:w="1350" w:type="dxa"/>
            <w:shd w:val="clear" w:color="auto" w:fill="FFFFCC"/>
          </w:tcPr>
          <w:p w:rsidR="00F854D5" w:rsidRPr="003B49F8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Feb 20, 2015</w:t>
            </w:r>
          </w:p>
        </w:tc>
        <w:tc>
          <w:tcPr>
            <w:tcW w:w="3780" w:type="dxa"/>
            <w:shd w:val="clear" w:color="auto" w:fill="FFFFCC"/>
          </w:tcPr>
          <w:p w:rsidR="00F854D5" w:rsidRPr="003B49F8" w:rsidRDefault="00F854D5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ISP 280 Grading</w:t>
            </w:r>
          </w:p>
        </w:tc>
        <w:tc>
          <w:tcPr>
            <w:tcW w:w="810" w:type="dxa"/>
            <w:shd w:val="clear" w:color="auto" w:fill="FFFFCC"/>
          </w:tcPr>
          <w:p w:rsidR="00F854D5" w:rsidRPr="003B49F8" w:rsidRDefault="007730D9" w:rsidP="00F854D5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350" w:type="dxa"/>
            <w:shd w:val="clear" w:color="auto" w:fill="FFFFCC"/>
          </w:tcPr>
          <w:p w:rsidR="00F854D5" w:rsidRPr="0061148A" w:rsidRDefault="00F1124A" w:rsidP="00563F6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 xml:space="preserve">Taylor </w:t>
            </w:r>
          </w:p>
        </w:tc>
        <w:tc>
          <w:tcPr>
            <w:tcW w:w="1260" w:type="dxa"/>
            <w:shd w:val="clear" w:color="auto" w:fill="FFFFCC"/>
          </w:tcPr>
          <w:p w:rsidR="00F854D5" w:rsidRPr="0061148A" w:rsidRDefault="00F854D5" w:rsidP="00C41C2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40" w:type="dxa"/>
            <w:shd w:val="clear" w:color="auto" w:fill="FFFFCC"/>
          </w:tcPr>
          <w:p w:rsidR="00F854D5" w:rsidRPr="003B49F8" w:rsidRDefault="00A55851" w:rsidP="00A55851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Next College Council – first reads.</w:t>
            </w:r>
            <w:r w:rsidR="00B62730" w:rsidRPr="003B49F8">
              <w:rPr>
                <w:rFonts w:ascii="Arial" w:hAnsi="Arial" w:cs="Arial"/>
                <w:color w:val="0000FF"/>
                <w:sz w:val="14"/>
                <w:szCs w:val="14"/>
              </w:rPr>
              <w:t xml:space="preserve">  </w:t>
            </w:r>
          </w:p>
        </w:tc>
      </w:tr>
      <w:tr w:rsidR="00BE4C3D" w:rsidRPr="00C42B81" w:rsidTr="00AC4A7E">
        <w:tc>
          <w:tcPr>
            <w:tcW w:w="1350" w:type="dxa"/>
            <w:shd w:val="clear" w:color="auto" w:fill="FFFFCC"/>
          </w:tcPr>
          <w:p w:rsidR="00BE4C3D" w:rsidRPr="003B49F8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Oct. 12, 2018</w:t>
            </w:r>
          </w:p>
        </w:tc>
        <w:tc>
          <w:tcPr>
            <w:tcW w:w="3780" w:type="dxa"/>
            <w:shd w:val="clear" w:color="auto" w:fill="FFFFCC"/>
          </w:tcPr>
          <w:p w:rsidR="00BE4C3D" w:rsidRPr="003B49F8" w:rsidRDefault="00BE4C3D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ISP 191 Administrative Withdrawal</w:t>
            </w:r>
          </w:p>
          <w:p w:rsidR="002E24BB" w:rsidRPr="003B49F8" w:rsidRDefault="002E24BB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 xml:space="preserve">ISP </w:t>
            </w:r>
            <w:proofErr w:type="spellStart"/>
            <w:r w:rsidRPr="003B49F8">
              <w:rPr>
                <w:rFonts w:ascii="Arial" w:hAnsi="Arial" w:cs="Arial"/>
                <w:sz w:val="16"/>
                <w:szCs w:val="16"/>
              </w:rPr>
              <w:t>191P</w:t>
            </w:r>
            <w:proofErr w:type="spellEnd"/>
            <w:r w:rsidRPr="003B49F8">
              <w:rPr>
                <w:rFonts w:ascii="Arial" w:hAnsi="Arial" w:cs="Arial"/>
                <w:sz w:val="16"/>
                <w:szCs w:val="16"/>
              </w:rPr>
              <w:t xml:space="preserve"> Administrative Withdrawal Procedure</w:t>
            </w:r>
          </w:p>
        </w:tc>
        <w:tc>
          <w:tcPr>
            <w:tcW w:w="810" w:type="dxa"/>
            <w:shd w:val="clear" w:color="auto" w:fill="FFFFCC"/>
          </w:tcPr>
          <w:p w:rsidR="00BE4C3D" w:rsidRPr="003B49F8" w:rsidRDefault="007730D9" w:rsidP="00BE4C3D">
            <w:pPr>
              <w:rPr>
                <w:rFonts w:ascii="Arial" w:hAnsi="Arial" w:cs="Arial"/>
                <w:sz w:val="16"/>
                <w:szCs w:val="16"/>
              </w:rPr>
            </w:pPr>
            <w:r w:rsidRPr="003B49F8">
              <w:rPr>
                <w:rFonts w:ascii="Arial" w:hAnsi="Arial" w:cs="Arial"/>
                <w:sz w:val="16"/>
                <w:szCs w:val="16"/>
              </w:rPr>
              <w:t>Jen A.</w:t>
            </w:r>
          </w:p>
        </w:tc>
        <w:tc>
          <w:tcPr>
            <w:tcW w:w="1350" w:type="dxa"/>
            <w:shd w:val="clear" w:color="auto" w:fill="FFFFCC"/>
          </w:tcPr>
          <w:p w:rsidR="00BE4C3D" w:rsidRPr="0061148A" w:rsidRDefault="009A5897" w:rsidP="00563F6F">
            <w:pPr>
              <w:rPr>
                <w:rFonts w:ascii="Arial" w:hAnsi="Arial" w:cs="Arial"/>
                <w:sz w:val="16"/>
                <w:szCs w:val="16"/>
              </w:rPr>
            </w:pPr>
            <w:r w:rsidRPr="0061148A">
              <w:rPr>
                <w:rFonts w:ascii="Arial" w:hAnsi="Arial" w:cs="Arial"/>
                <w:sz w:val="16"/>
                <w:szCs w:val="16"/>
              </w:rPr>
              <w:t xml:space="preserve">Taylor </w:t>
            </w:r>
          </w:p>
        </w:tc>
        <w:tc>
          <w:tcPr>
            <w:tcW w:w="1260" w:type="dxa"/>
            <w:shd w:val="clear" w:color="auto" w:fill="FFFFCC"/>
          </w:tcPr>
          <w:p w:rsidR="00BE4C3D" w:rsidRPr="0061148A" w:rsidRDefault="00BE4C3D" w:rsidP="009943E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40" w:type="dxa"/>
            <w:shd w:val="clear" w:color="auto" w:fill="FFFFCC"/>
          </w:tcPr>
          <w:p w:rsidR="00BE4C3D" w:rsidRPr="003B49F8" w:rsidRDefault="00A55851" w:rsidP="00A55851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Next College Council – first reads.</w:t>
            </w:r>
          </w:p>
        </w:tc>
      </w:tr>
      <w:tr w:rsidR="001145F9" w:rsidRPr="00C42B81" w:rsidTr="00AC4A7E">
        <w:tc>
          <w:tcPr>
            <w:tcW w:w="1350" w:type="dxa"/>
            <w:shd w:val="clear" w:color="auto" w:fill="FFFFCC"/>
          </w:tcPr>
          <w:p w:rsidR="001145F9" w:rsidRDefault="001145F9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1145F9" w:rsidRDefault="001145F9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Committee Charter</w:t>
            </w:r>
          </w:p>
        </w:tc>
        <w:tc>
          <w:tcPr>
            <w:tcW w:w="810" w:type="dxa"/>
            <w:shd w:val="clear" w:color="auto" w:fill="FFFFCC"/>
          </w:tcPr>
          <w:p w:rsidR="001145F9" w:rsidRDefault="001145F9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Taylor</w:t>
            </w:r>
          </w:p>
        </w:tc>
        <w:tc>
          <w:tcPr>
            <w:tcW w:w="1350" w:type="dxa"/>
            <w:shd w:val="clear" w:color="auto" w:fill="FFFFCC"/>
          </w:tcPr>
          <w:p w:rsidR="001145F9" w:rsidRPr="0061148A" w:rsidRDefault="001145F9" w:rsidP="00563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Frank, Jackie, and Lars</w:t>
            </w:r>
          </w:p>
        </w:tc>
        <w:tc>
          <w:tcPr>
            <w:tcW w:w="1260" w:type="dxa"/>
            <w:shd w:val="clear" w:color="auto" w:fill="FFFFCC"/>
          </w:tcPr>
          <w:p w:rsidR="001145F9" w:rsidRPr="0061148A" w:rsidRDefault="001145F9" w:rsidP="0080031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Feb </w:t>
            </w:r>
            <w:r w:rsidR="00800314">
              <w:rPr>
                <w:rFonts w:ascii="Arial" w:hAnsi="Arial" w:cs="Arial"/>
                <w:sz w:val="15"/>
                <w:szCs w:val="15"/>
              </w:rPr>
              <w:t>26</w:t>
            </w:r>
            <w:r>
              <w:rPr>
                <w:rFonts w:ascii="Arial" w:hAnsi="Arial" w:cs="Arial"/>
                <w:sz w:val="15"/>
                <w:szCs w:val="15"/>
              </w:rPr>
              <w:t>, 2021</w:t>
            </w:r>
          </w:p>
        </w:tc>
        <w:tc>
          <w:tcPr>
            <w:tcW w:w="2340" w:type="dxa"/>
            <w:shd w:val="clear" w:color="auto" w:fill="FFFFCC"/>
          </w:tcPr>
          <w:p w:rsidR="001145F9" w:rsidRPr="00557C83" w:rsidRDefault="001145F9" w:rsidP="00800314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Review</w:t>
            </w:r>
            <w:r w:rsidR="00800314">
              <w:rPr>
                <w:rFonts w:ascii="Arial" w:hAnsi="Arial" w:cs="Arial"/>
                <w:color w:val="0000FF"/>
                <w:sz w:val="14"/>
                <w:szCs w:val="14"/>
              </w:rPr>
              <w:t xml:space="preserve"> and revisit.</w:t>
            </w:r>
          </w:p>
        </w:tc>
      </w:tr>
      <w:tr w:rsidR="003B49F8" w:rsidRPr="00C42B81" w:rsidTr="00AC4A7E">
        <w:tc>
          <w:tcPr>
            <w:tcW w:w="1350" w:type="dxa"/>
            <w:shd w:val="clear" w:color="auto" w:fill="FFFFCC"/>
          </w:tcPr>
          <w:p w:rsidR="003B49F8" w:rsidRPr="00977147" w:rsidRDefault="00A55851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3780" w:type="dxa"/>
            <w:shd w:val="clear" w:color="auto" w:fill="FFFFCC"/>
          </w:tcPr>
          <w:p w:rsidR="001145F9" w:rsidRPr="001145F9" w:rsidRDefault="001145F9" w:rsidP="001145F9">
            <w:pPr>
              <w:rPr>
                <w:rFonts w:ascii="Arial" w:hAnsi="Arial" w:cs="Arial"/>
                <w:sz w:val="16"/>
                <w:szCs w:val="16"/>
              </w:rPr>
            </w:pPr>
            <w:r w:rsidRPr="001145F9">
              <w:rPr>
                <w:rFonts w:ascii="Arial" w:hAnsi="Arial" w:cs="Arial"/>
                <w:sz w:val="16"/>
                <w:szCs w:val="16"/>
              </w:rPr>
              <w:t>ISP 161 Course Creation, Edits, Inactivation and</w:t>
            </w:r>
          </w:p>
          <w:p w:rsidR="001145F9" w:rsidRDefault="001145F9" w:rsidP="00114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Deactivation</w:t>
            </w:r>
          </w:p>
          <w:p w:rsidR="001145F9" w:rsidRPr="001145F9" w:rsidRDefault="001145F9" w:rsidP="001145F9">
            <w:pPr>
              <w:rPr>
                <w:rFonts w:ascii="Arial" w:hAnsi="Arial" w:cs="Arial"/>
                <w:sz w:val="16"/>
                <w:szCs w:val="16"/>
              </w:rPr>
            </w:pPr>
            <w:r w:rsidRPr="001145F9">
              <w:rPr>
                <w:rFonts w:ascii="Arial" w:hAnsi="Arial" w:cs="Arial"/>
                <w:sz w:val="16"/>
                <w:szCs w:val="16"/>
              </w:rPr>
              <w:t>ISP 162 Program Creation and Approval</w:t>
            </w:r>
          </w:p>
          <w:p w:rsidR="001145F9" w:rsidRPr="001145F9" w:rsidRDefault="001145F9" w:rsidP="001145F9">
            <w:pPr>
              <w:rPr>
                <w:rFonts w:ascii="Arial" w:hAnsi="Arial" w:cs="Arial"/>
                <w:sz w:val="16"/>
                <w:szCs w:val="16"/>
              </w:rPr>
            </w:pPr>
            <w:r w:rsidRPr="001145F9">
              <w:rPr>
                <w:rFonts w:ascii="Arial" w:hAnsi="Arial" w:cs="Arial"/>
                <w:sz w:val="16"/>
                <w:szCs w:val="16"/>
              </w:rPr>
              <w:t>ISP 165 Program Suspension &amp; Reinstatement</w:t>
            </w:r>
          </w:p>
          <w:p w:rsidR="003B49F8" w:rsidRPr="00977147" w:rsidRDefault="001145F9" w:rsidP="001145F9">
            <w:pPr>
              <w:rPr>
                <w:rFonts w:ascii="Arial" w:hAnsi="Arial" w:cs="Arial"/>
                <w:sz w:val="16"/>
                <w:szCs w:val="16"/>
              </w:rPr>
            </w:pPr>
            <w:r w:rsidRPr="001145F9">
              <w:rPr>
                <w:rFonts w:ascii="Arial" w:hAnsi="Arial" w:cs="Arial"/>
                <w:sz w:val="16"/>
                <w:szCs w:val="16"/>
              </w:rPr>
              <w:t xml:space="preserve">ISP 166 Program Amendments   </w:t>
            </w:r>
          </w:p>
        </w:tc>
        <w:tc>
          <w:tcPr>
            <w:tcW w:w="810" w:type="dxa"/>
            <w:shd w:val="clear" w:color="auto" w:fill="FFFFCC"/>
          </w:tcPr>
          <w:p w:rsidR="003B49F8" w:rsidRDefault="00A55851" w:rsidP="00BE4C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</w:t>
            </w:r>
          </w:p>
        </w:tc>
        <w:tc>
          <w:tcPr>
            <w:tcW w:w="1350" w:type="dxa"/>
            <w:shd w:val="clear" w:color="auto" w:fill="FFFFCC"/>
          </w:tcPr>
          <w:p w:rsidR="003B49F8" w:rsidRPr="0061148A" w:rsidRDefault="003B49F8" w:rsidP="00563F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CC"/>
          </w:tcPr>
          <w:p w:rsidR="003B49F8" w:rsidRPr="0061148A" w:rsidRDefault="00A55851" w:rsidP="00346E5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April 9, 2021</w:t>
            </w:r>
          </w:p>
        </w:tc>
        <w:tc>
          <w:tcPr>
            <w:tcW w:w="2340" w:type="dxa"/>
            <w:shd w:val="clear" w:color="auto" w:fill="FFFFCC"/>
          </w:tcPr>
          <w:p w:rsidR="003B49F8" w:rsidRPr="00557C83" w:rsidRDefault="00A55851" w:rsidP="00FF70C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Dru with make updates and bring back.</w:t>
            </w:r>
          </w:p>
        </w:tc>
      </w:tr>
    </w:tbl>
    <w:p w:rsidR="003C6CEC" w:rsidRPr="00A53783" w:rsidRDefault="003C6CEC" w:rsidP="00AC4A7E">
      <w:pPr>
        <w:rPr>
          <w:rFonts w:ascii="Arial" w:hAnsi="Arial" w:cs="Arial"/>
          <w:sz w:val="16"/>
        </w:rPr>
      </w:pPr>
    </w:p>
    <w:sectPr w:rsidR="003C6CEC" w:rsidRPr="00A53783" w:rsidSect="00AC4A7E">
      <w:footerReference w:type="default" r:id="rId7"/>
      <w:pgSz w:w="12240" w:h="15840" w:code="1"/>
      <w:pgMar w:top="810" w:right="990" w:bottom="0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23" w:rsidRDefault="00650023">
      <w:r>
        <w:separator/>
      </w:r>
    </w:p>
  </w:endnote>
  <w:endnote w:type="continuationSeparator" w:id="0">
    <w:p w:rsidR="00650023" w:rsidRDefault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A14EE2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A14EE2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A14EE2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23" w:rsidRDefault="00650023">
      <w:r>
        <w:separator/>
      </w:r>
    </w:p>
  </w:footnote>
  <w:footnote w:type="continuationSeparator" w:id="0">
    <w:p w:rsidR="00650023" w:rsidRDefault="006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63891"/>
    <w:multiLevelType w:val="hybridMultilevel"/>
    <w:tmpl w:val="BFC6ADC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97F34"/>
    <w:multiLevelType w:val="hybridMultilevel"/>
    <w:tmpl w:val="71E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9"/>
  </w:num>
  <w:num w:numId="5">
    <w:abstractNumId w:val="29"/>
  </w:num>
  <w:num w:numId="6">
    <w:abstractNumId w:val="7"/>
  </w:num>
  <w:num w:numId="7">
    <w:abstractNumId w:val="0"/>
  </w:num>
  <w:num w:numId="8">
    <w:abstractNumId w:val="44"/>
  </w:num>
  <w:num w:numId="9">
    <w:abstractNumId w:val="30"/>
  </w:num>
  <w:num w:numId="10">
    <w:abstractNumId w:val="32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3"/>
  </w:num>
  <w:num w:numId="17">
    <w:abstractNumId w:val="33"/>
  </w:num>
  <w:num w:numId="18">
    <w:abstractNumId w:val="25"/>
  </w:num>
  <w:num w:numId="19">
    <w:abstractNumId w:val="36"/>
  </w:num>
  <w:num w:numId="20">
    <w:abstractNumId w:val="23"/>
  </w:num>
  <w:num w:numId="21">
    <w:abstractNumId w:val="41"/>
  </w:num>
  <w:num w:numId="22">
    <w:abstractNumId w:val="13"/>
  </w:num>
  <w:num w:numId="23">
    <w:abstractNumId w:val="22"/>
  </w:num>
  <w:num w:numId="24">
    <w:abstractNumId w:val="38"/>
  </w:num>
  <w:num w:numId="25">
    <w:abstractNumId w:val="20"/>
  </w:num>
  <w:num w:numId="26">
    <w:abstractNumId w:val="34"/>
  </w:num>
  <w:num w:numId="27">
    <w:abstractNumId w:val="34"/>
  </w:num>
  <w:num w:numId="28">
    <w:abstractNumId w:val="42"/>
  </w:num>
  <w:num w:numId="29">
    <w:abstractNumId w:val="11"/>
  </w:num>
  <w:num w:numId="30">
    <w:abstractNumId w:val="37"/>
  </w:num>
  <w:num w:numId="31">
    <w:abstractNumId w:val="31"/>
  </w:num>
  <w:num w:numId="32">
    <w:abstractNumId w:val="27"/>
  </w:num>
  <w:num w:numId="33">
    <w:abstractNumId w:val="16"/>
  </w:num>
  <w:num w:numId="34">
    <w:abstractNumId w:val="14"/>
  </w:num>
  <w:num w:numId="35">
    <w:abstractNumId w:val="35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2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42C3"/>
    <w:rsid w:val="0000652C"/>
    <w:rsid w:val="000067AF"/>
    <w:rsid w:val="000123AD"/>
    <w:rsid w:val="000134ED"/>
    <w:rsid w:val="00020B9F"/>
    <w:rsid w:val="00023101"/>
    <w:rsid w:val="00026D4F"/>
    <w:rsid w:val="00041FFA"/>
    <w:rsid w:val="000513F1"/>
    <w:rsid w:val="00051830"/>
    <w:rsid w:val="00052F76"/>
    <w:rsid w:val="00056140"/>
    <w:rsid w:val="000674C2"/>
    <w:rsid w:val="00067675"/>
    <w:rsid w:val="0007205D"/>
    <w:rsid w:val="000749AB"/>
    <w:rsid w:val="0008024E"/>
    <w:rsid w:val="00083215"/>
    <w:rsid w:val="00091732"/>
    <w:rsid w:val="00092557"/>
    <w:rsid w:val="00097738"/>
    <w:rsid w:val="000A09D8"/>
    <w:rsid w:val="000A7B88"/>
    <w:rsid w:val="000B165A"/>
    <w:rsid w:val="000B3E6E"/>
    <w:rsid w:val="000B7007"/>
    <w:rsid w:val="000C1D22"/>
    <w:rsid w:val="000C2D53"/>
    <w:rsid w:val="000D27F9"/>
    <w:rsid w:val="000F2A0B"/>
    <w:rsid w:val="000F451D"/>
    <w:rsid w:val="00100ACD"/>
    <w:rsid w:val="00100FE6"/>
    <w:rsid w:val="001049DB"/>
    <w:rsid w:val="001143E0"/>
    <w:rsid w:val="001145F9"/>
    <w:rsid w:val="00123BB8"/>
    <w:rsid w:val="00131A8C"/>
    <w:rsid w:val="00134C2A"/>
    <w:rsid w:val="0013505E"/>
    <w:rsid w:val="00135DE9"/>
    <w:rsid w:val="00136EEB"/>
    <w:rsid w:val="00137E8D"/>
    <w:rsid w:val="00144C4D"/>
    <w:rsid w:val="00151E9A"/>
    <w:rsid w:val="00154919"/>
    <w:rsid w:val="001640DB"/>
    <w:rsid w:val="00167218"/>
    <w:rsid w:val="00174E5C"/>
    <w:rsid w:val="00180A1E"/>
    <w:rsid w:val="001863BE"/>
    <w:rsid w:val="0019372E"/>
    <w:rsid w:val="001956B0"/>
    <w:rsid w:val="00195AF8"/>
    <w:rsid w:val="00197BE4"/>
    <w:rsid w:val="001A1491"/>
    <w:rsid w:val="001A1F66"/>
    <w:rsid w:val="001A5874"/>
    <w:rsid w:val="001B6365"/>
    <w:rsid w:val="001C1107"/>
    <w:rsid w:val="001D3C9C"/>
    <w:rsid w:val="001D44A4"/>
    <w:rsid w:val="001D4986"/>
    <w:rsid w:val="001D4BFC"/>
    <w:rsid w:val="001D4D77"/>
    <w:rsid w:val="001D7FD7"/>
    <w:rsid w:val="001E4777"/>
    <w:rsid w:val="001F09F8"/>
    <w:rsid w:val="001F1429"/>
    <w:rsid w:val="001F4399"/>
    <w:rsid w:val="001F4F46"/>
    <w:rsid w:val="0021781A"/>
    <w:rsid w:val="00224CCE"/>
    <w:rsid w:val="0022739A"/>
    <w:rsid w:val="00247619"/>
    <w:rsid w:val="0025211F"/>
    <w:rsid w:val="002562FE"/>
    <w:rsid w:val="00257719"/>
    <w:rsid w:val="00264640"/>
    <w:rsid w:val="00264902"/>
    <w:rsid w:val="00283606"/>
    <w:rsid w:val="002839B0"/>
    <w:rsid w:val="00284748"/>
    <w:rsid w:val="00287D77"/>
    <w:rsid w:val="002A05B3"/>
    <w:rsid w:val="002A27A2"/>
    <w:rsid w:val="002A3E3E"/>
    <w:rsid w:val="002A6796"/>
    <w:rsid w:val="002B2868"/>
    <w:rsid w:val="002B6583"/>
    <w:rsid w:val="002C04B7"/>
    <w:rsid w:val="002D102F"/>
    <w:rsid w:val="002D358B"/>
    <w:rsid w:val="002E24BB"/>
    <w:rsid w:val="002E4F97"/>
    <w:rsid w:val="002F7DDD"/>
    <w:rsid w:val="0031022B"/>
    <w:rsid w:val="0032090A"/>
    <w:rsid w:val="0032238F"/>
    <w:rsid w:val="003235C4"/>
    <w:rsid w:val="00324CD3"/>
    <w:rsid w:val="00325E7E"/>
    <w:rsid w:val="00330A90"/>
    <w:rsid w:val="00332C93"/>
    <w:rsid w:val="003401F3"/>
    <w:rsid w:val="00341663"/>
    <w:rsid w:val="00342566"/>
    <w:rsid w:val="00346E58"/>
    <w:rsid w:val="00350DF0"/>
    <w:rsid w:val="00354C83"/>
    <w:rsid w:val="00357373"/>
    <w:rsid w:val="00363210"/>
    <w:rsid w:val="0037271B"/>
    <w:rsid w:val="00372CBD"/>
    <w:rsid w:val="00383E2D"/>
    <w:rsid w:val="0039487D"/>
    <w:rsid w:val="003A373B"/>
    <w:rsid w:val="003A3E63"/>
    <w:rsid w:val="003B252D"/>
    <w:rsid w:val="003B3351"/>
    <w:rsid w:val="003B4447"/>
    <w:rsid w:val="003B49F8"/>
    <w:rsid w:val="003C3FA3"/>
    <w:rsid w:val="003C6CEC"/>
    <w:rsid w:val="003D0D4F"/>
    <w:rsid w:val="003D433D"/>
    <w:rsid w:val="003D4A1D"/>
    <w:rsid w:val="003E095A"/>
    <w:rsid w:val="003E1208"/>
    <w:rsid w:val="003E14A9"/>
    <w:rsid w:val="003E4EF6"/>
    <w:rsid w:val="003E7568"/>
    <w:rsid w:val="003F3CA7"/>
    <w:rsid w:val="004040C5"/>
    <w:rsid w:val="00404B2C"/>
    <w:rsid w:val="00407DE1"/>
    <w:rsid w:val="00410F8D"/>
    <w:rsid w:val="00412B23"/>
    <w:rsid w:val="004214B5"/>
    <w:rsid w:val="00432B51"/>
    <w:rsid w:val="00434A6A"/>
    <w:rsid w:val="004607CC"/>
    <w:rsid w:val="00462DBD"/>
    <w:rsid w:val="00467937"/>
    <w:rsid w:val="00467E1C"/>
    <w:rsid w:val="004823BA"/>
    <w:rsid w:val="00482792"/>
    <w:rsid w:val="0048797E"/>
    <w:rsid w:val="00496488"/>
    <w:rsid w:val="00497F76"/>
    <w:rsid w:val="004A2B16"/>
    <w:rsid w:val="004A368C"/>
    <w:rsid w:val="004A5292"/>
    <w:rsid w:val="004A5365"/>
    <w:rsid w:val="004A545D"/>
    <w:rsid w:val="004B7360"/>
    <w:rsid w:val="004C1592"/>
    <w:rsid w:val="004C36DF"/>
    <w:rsid w:val="004C47DB"/>
    <w:rsid w:val="004C4B2A"/>
    <w:rsid w:val="004C4B3B"/>
    <w:rsid w:val="004D0555"/>
    <w:rsid w:val="004D1B64"/>
    <w:rsid w:val="004D3E63"/>
    <w:rsid w:val="004D61C3"/>
    <w:rsid w:val="004D6CD3"/>
    <w:rsid w:val="004E065D"/>
    <w:rsid w:val="004E1AFC"/>
    <w:rsid w:val="004E6166"/>
    <w:rsid w:val="004F4065"/>
    <w:rsid w:val="00503F41"/>
    <w:rsid w:val="00506C67"/>
    <w:rsid w:val="005121EE"/>
    <w:rsid w:val="00512E11"/>
    <w:rsid w:val="0051498B"/>
    <w:rsid w:val="00514B09"/>
    <w:rsid w:val="005151FD"/>
    <w:rsid w:val="005175A4"/>
    <w:rsid w:val="005260F1"/>
    <w:rsid w:val="00526DD1"/>
    <w:rsid w:val="005418B6"/>
    <w:rsid w:val="00547E9F"/>
    <w:rsid w:val="005530F8"/>
    <w:rsid w:val="0055580A"/>
    <w:rsid w:val="0055776D"/>
    <w:rsid w:val="005577A3"/>
    <w:rsid w:val="00557C83"/>
    <w:rsid w:val="00560BEA"/>
    <w:rsid w:val="00563F6F"/>
    <w:rsid w:val="00582470"/>
    <w:rsid w:val="00587A21"/>
    <w:rsid w:val="00590127"/>
    <w:rsid w:val="005906B6"/>
    <w:rsid w:val="00593D36"/>
    <w:rsid w:val="005A1AD6"/>
    <w:rsid w:val="005A314A"/>
    <w:rsid w:val="005B1A3B"/>
    <w:rsid w:val="005B2AF3"/>
    <w:rsid w:val="005B411A"/>
    <w:rsid w:val="005B7E50"/>
    <w:rsid w:val="005E079E"/>
    <w:rsid w:val="005E0E60"/>
    <w:rsid w:val="005E1610"/>
    <w:rsid w:val="005E7AE6"/>
    <w:rsid w:val="005F51FE"/>
    <w:rsid w:val="005F5C0C"/>
    <w:rsid w:val="005F7205"/>
    <w:rsid w:val="00610066"/>
    <w:rsid w:val="00610132"/>
    <w:rsid w:val="0061148A"/>
    <w:rsid w:val="0061162F"/>
    <w:rsid w:val="00613283"/>
    <w:rsid w:val="00615F09"/>
    <w:rsid w:val="00634B50"/>
    <w:rsid w:val="00650023"/>
    <w:rsid w:val="00650FEE"/>
    <w:rsid w:val="00651B56"/>
    <w:rsid w:val="00652719"/>
    <w:rsid w:val="00653055"/>
    <w:rsid w:val="00653390"/>
    <w:rsid w:val="006534DC"/>
    <w:rsid w:val="00654123"/>
    <w:rsid w:val="00654706"/>
    <w:rsid w:val="00654FA0"/>
    <w:rsid w:val="00657B4C"/>
    <w:rsid w:val="00665964"/>
    <w:rsid w:val="0067497F"/>
    <w:rsid w:val="00675478"/>
    <w:rsid w:val="00677D77"/>
    <w:rsid w:val="006805DE"/>
    <w:rsid w:val="00680990"/>
    <w:rsid w:val="00686ECE"/>
    <w:rsid w:val="0069396C"/>
    <w:rsid w:val="006A1F31"/>
    <w:rsid w:val="006A28BC"/>
    <w:rsid w:val="006A7C90"/>
    <w:rsid w:val="006A7E13"/>
    <w:rsid w:val="006B31D5"/>
    <w:rsid w:val="006B53DE"/>
    <w:rsid w:val="006B6360"/>
    <w:rsid w:val="006B7E16"/>
    <w:rsid w:val="006C2BA4"/>
    <w:rsid w:val="006D0C98"/>
    <w:rsid w:val="006D2E74"/>
    <w:rsid w:val="006D573B"/>
    <w:rsid w:val="006D6B69"/>
    <w:rsid w:val="006E2815"/>
    <w:rsid w:val="006E76AA"/>
    <w:rsid w:val="006F3C91"/>
    <w:rsid w:val="00707C30"/>
    <w:rsid w:val="007107A6"/>
    <w:rsid w:val="0071420F"/>
    <w:rsid w:val="007143A2"/>
    <w:rsid w:val="00736C74"/>
    <w:rsid w:val="00736FD1"/>
    <w:rsid w:val="0073700C"/>
    <w:rsid w:val="00737C68"/>
    <w:rsid w:val="00740AA8"/>
    <w:rsid w:val="00741B78"/>
    <w:rsid w:val="007421F3"/>
    <w:rsid w:val="007516AD"/>
    <w:rsid w:val="00761CDC"/>
    <w:rsid w:val="00763078"/>
    <w:rsid w:val="00765F3C"/>
    <w:rsid w:val="00765FE4"/>
    <w:rsid w:val="00767A25"/>
    <w:rsid w:val="0077014D"/>
    <w:rsid w:val="00773029"/>
    <w:rsid w:val="007730D9"/>
    <w:rsid w:val="00773A0F"/>
    <w:rsid w:val="00776553"/>
    <w:rsid w:val="00777BE5"/>
    <w:rsid w:val="00783118"/>
    <w:rsid w:val="007832D4"/>
    <w:rsid w:val="00787256"/>
    <w:rsid w:val="00791FD2"/>
    <w:rsid w:val="00794AD9"/>
    <w:rsid w:val="0079683D"/>
    <w:rsid w:val="00797458"/>
    <w:rsid w:val="007A0468"/>
    <w:rsid w:val="007B600D"/>
    <w:rsid w:val="007C446B"/>
    <w:rsid w:val="007D06DF"/>
    <w:rsid w:val="007D699D"/>
    <w:rsid w:val="007D72C7"/>
    <w:rsid w:val="007E1636"/>
    <w:rsid w:val="007E2F71"/>
    <w:rsid w:val="007E3612"/>
    <w:rsid w:val="007E3E81"/>
    <w:rsid w:val="007F5C93"/>
    <w:rsid w:val="00800314"/>
    <w:rsid w:val="008027C7"/>
    <w:rsid w:val="008138E6"/>
    <w:rsid w:val="0081491F"/>
    <w:rsid w:val="00814ED4"/>
    <w:rsid w:val="00820AE1"/>
    <w:rsid w:val="008252E8"/>
    <w:rsid w:val="008262BE"/>
    <w:rsid w:val="00827003"/>
    <w:rsid w:val="00827E7F"/>
    <w:rsid w:val="0083509B"/>
    <w:rsid w:val="0083532A"/>
    <w:rsid w:val="00843552"/>
    <w:rsid w:val="00851ACD"/>
    <w:rsid w:val="00856DD0"/>
    <w:rsid w:val="008601FE"/>
    <w:rsid w:val="008614A1"/>
    <w:rsid w:val="00862FCB"/>
    <w:rsid w:val="008774FB"/>
    <w:rsid w:val="0088516F"/>
    <w:rsid w:val="00886B64"/>
    <w:rsid w:val="00887422"/>
    <w:rsid w:val="0089113B"/>
    <w:rsid w:val="00891A81"/>
    <w:rsid w:val="008944D6"/>
    <w:rsid w:val="008960BB"/>
    <w:rsid w:val="008A636B"/>
    <w:rsid w:val="008F6A76"/>
    <w:rsid w:val="008F7A68"/>
    <w:rsid w:val="0091363A"/>
    <w:rsid w:val="00913DB9"/>
    <w:rsid w:val="00922A9D"/>
    <w:rsid w:val="009242D3"/>
    <w:rsid w:val="00931150"/>
    <w:rsid w:val="0093321E"/>
    <w:rsid w:val="00934322"/>
    <w:rsid w:val="00935D46"/>
    <w:rsid w:val="00945EE6"/>
    <w:rsid w:val="00952761"/>
    <w:rsid w:val="00961CD7"/>
    <w:rsid w:val="00963D3D"/>
    <w:rsid w:val="00965155"/>
    <w:rsid w:val="00972340"/>
    <w:rsid w:val="009805B4"/>
    <w:rsid w:val="00980D28"/>
    <w:rsid w:val="00984F50"/>
    <w:rsid w:val="009924FD"/>
    <w:rsid w:val="009943E7"/>
    <w:rsid w:val="00996F35"/>
    <w:rsid w:val="009972DC"/>
    <w:rsid w:val="00997764"/>
    <w:rsid w:val="009A08EE"/>
    <w:rsid w:val="009A5897"/>
    <w:rsid w:val="009A75C9"/>
    <w:rsid w:val="009A7B7A"/>
    <w:rsid w:val="009B0CE8"/>
    <w:rsid w:val="009B22BE"/>
    <w:rsid w:val="009B694B"/>
    <w:rsid w:val="009C3F7F"/>
    <w:rsid w:val="009C673A"/>
    <w:rsid w:val="009F3EA8"/>
    <w:rsid w:val="009F4B7A"/>
    <w:rsid w:val="009F6635"/>
    <w:rsid w:val="00A07CCE"/>
    <w:rsid w:val="00A10EDC"/>
    <w:rsid w:val="00A14EE2"/>
    <w:rsid w:val="00A22B15"/>
    <w:rsid w:val="00A23833"/>
    <w:rsid w:val="00A251A2"/>
    <w:rsid w:val="00A25F91"/>
    <w:rsid w:val="00A26D20"/>
    <w:rsid w:val="00A26D27"/>
    <w:rsid w:val="00A26E9F"/>
    <w:rsid w:val="00A27F50"/>
    <w:rsid w:val="00A40ADE"/>
    <w:rsid w:val="00A41437"/>
    <w:rsid w:val="00A45A24"/>
    <w:rsid w:val="00A53783"/>
    <w:rsid w:val="00A55365"/>
    <w:rsid w:val="00A5547A"/>
    <w:rsid w:val="00A55851"/>
    <w:rsid w:val="00A56E3E"/>
    <w:rsid w:val="00A66365"/>
    <w:rsid w:val="00A6733D"/>
    <w:rsid w:val="00A75550"/>
    <w:rsid w:val="00A844A8"/>
    <w:rsid w:val="00A85E22"/>
    <w:rsid w:val="00A86BDD"/>
    <w:rsid w:val="00A87362"/>
    <w:rsid w:val="00A90FD6"/>
    <w:rsid w:val="00A9430D"/>
    <w:rsid w:val="00A96402"/>
    <w:rsid w:val="00AA12C4"/>
    <w:rsid w:val="00AC4A7E"/>
    <w:rsid w:val="00AD1A37"/>
    <w:rsid w:val="00AE4B21"/>
    <w:rsid w:val="00AE58B4"/>
    <w:rsid w:val="00B00949"/>
    <w:rsid w:val="00B04C76"/>
    <w:rsid w:val="00B05A62"/>
    <w:rsid w:val="00B07F65"/>
    <w:rsid w:val="00B15CE6"/>
    <w:rsid w:val="00B16A46"/>
    <w:rsid w:val="00B30967"/>
    <w:rsid w:val="00B32E71"/>
    <w:rsid w:val="00B33553"/>
    <w:rsid w:val="00B37023"/>
    <w:rsid w:val="00B43223"/>
    <w:rsid w:val="00B44188"/>
    <w:rsid w:val="00B44527"/>
    <w:rsid w:val="00B44A34"/>
    <w:rsid w:val="00B5327E"/>
    <w:rsid w:val="00B549EE"/>
    <w:rsid w:val="00B54A28"/>
    <w:rsid w:val="00B57B57"/>
    <w:rsid w:val="00B6048B"/>
    <w:rsid w:val="00B612BB"/>
    <w:rsid w:val="00B62730"/>
    <w:rsid w:val="00B7292E"/>
    <w:rsid w:val="00B835CF"/>
    <w:rsid w:val="00B8407F"/>
    <w:rsid w:val="00B84147"/>
    <w:rsid w:val="00B846C4"/>
    <w:rsid w:val="00BA0BB1"/>
    <w:rsid w:val="00BA0CA0"/>
    <w:rsid w:val="00BA4EC6"/>
    <w:rsid w:val="00BA532F"/>
    <w:rsid w:val="00BA7417"/>
    <w:rsid w:val="00BB1BBB"/>
    <w:rsid w:val="00BC3929"/>
    <w:rsid w:val="00BC405D"/>
    <w:rsid w:val="00BC472B"/>
    <w:rsid w:val="00BC5061"/>
    <w:rsid w:val="00BC5A1C"/>
    <w:rsid w:val="00BC5A57"/>
    <w:rsid w:val="00BC7086"/>
    <w:rsid w:val="00BD1D3D"/>
    <w:rsid w:val="00BD72A8"/>
    <w:rsid w:val="00BE4C3D"/>
    <w:rsid w:val="00BE6F4B"/>
    <w:rsid w:val="00BF0847"/>
    <w:rsid w:val="00BF3DA5"/>
    <w:rsid w:val="00C02976"/>
    <w:rsid w:val="00C117BE"/>
    <w:rsid w:val="00C1432F"/>
    <w:rsid w:val="00C14EE7"/>
    <w:rsid w:val="00C41C22"/>
    <w:rsid w:val="00C42B81"/>
    <w:rsid w:val="00C45525"/>
    <w:rsid w:val="00C55F88"/>
    <w:rsid w:val="00C56E5F"/>
    <w:rsid w:val="00C6108D"/>
    <w:rsid w:val="00C63A71"/>
    <w:rsid w:val="00C6472D"/>
    <w:rsid w:val="00C66E3F"/>
    <w:rsid w:val="00C6762A"/>
    <w:rsid w:val="00C70789"/>
    <w:rsid w:val="00C70AC4"/>
    <w:rsid w:val="00C77612"/>
    <w:rsid w:val="00C77C5D"/>
    <w:rsid w:val="00C855D3"/>
    <w:rsid w:val="00C931A8"/>
    <w:rsid w:val="00C93C2A"/>
    <w:rsid w:val="00C964FF"/>
    <w:rsid w:val="00CA5F59"/>
    <w:rsid w:val="00CB2790"/>
    <w:rsid w:val="00CC0DD6"/>
    <w:rsid w:val="00CC79D5"/>
    <w:rsid w:val="00CD1942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12DD8"/>
    <w:rsid w:val="00D20184"/>
    <w:rsid w:val="00D2043A"/>
    <w:rsid w:val="00D27677"/>
    <w:rsid w:val="00D41248"/>
    <w:rsid w:val="00D4576B"/>
    <w:rsid w:val="00D616C2"/>
    <w:rsid w:val="00D75992"/>
    <w:rsid w:val="00D80684"/>
    <w:rsid w:val="00D8394A"/>
    <w:rsid w:val="00D8608C"/>
    <w:rsid w:val="00D9569F"/>
    <w:rsid w:val="00DA27A2"/>
    <w:rsid w:val="00DA2F59"/>
    <w:rsid w:val="00DA41DC"/>
    <w:rsid w:val="00DB08F4"/>
    <w:rsid w:val="00DB15E5"/>
    <w:rsid w:val="00DB26D5"/>
    <w:rsid w:val="00DB29E8"/>
    <w:rsid w:val="00DC3143"/>
    <w:rsid w:val="00DD0488"/>
    <w:rsid w:val="00DD04D2"/>
    <w:rsid w:val="00DD10E7"/>
    <w:rsid w:val="00DD3B38"/>
    <w:rsid w:val="00DD4C09"/>
    <w:rsid w:val="00DD5984"/>
    <w:rsid w:val="00DD7AFF"/>
    <w:rsid w:val="00DE0ADC"/>
    <w:rsid w:val="00DF262B"/>
    <w:rsid w:val="00E02DA9"/>
    <w:rsid w:val="00E03D4F"/>
    <w:rsid w:val="00E157E9"/>
    <w:rsid w:val="00E17213"/>
    <w:rsid w:val="00E17A0D"/>
    <w:rsid w:val="00E234C7"/>
    <w:rsid w:val="00E3660E"/>
    <w:rsid w:val="00E37143"/>
    <w:rsid w:val="00E447D6"/>
    <w:rsid w:val="00E46C54"/>
    <w:rsid w:val="00E50075"/>
    <w:rsid w:val="00E56E8D"/>
    <w:rsid w:val="00E57EF4"/>
    <w:rsid w:val="00E63A11"/>
    <w:rsid w:val="00E67940"/>
    <w:rsid w:val="00E81899"/>
    <w:rsid w:val="00E83463"/>
    <w:rsid w:val="00E85354"/>
    <w:rsid w:val="00E856D3"/>
    <w:rsid w:val="00E94B75"/>
    <w:rsid w:val="00E961A7"/>
    <w:rsid w:val="00EA6282"/>
    <w:rsid w:val="00EA6F86"/>
    <w:rsid w:val="00EB30EE"/>
    <w:rsid w:val="00EB7A69"/>
    <w:rsid w:val="00EC0897"/>
    <w:rsid w:val="00EC28D1"/>
    <w:rsid w:val="00EC5846"/>
    <w:rsid w:val="00EC5A29"/>
    <w:rsid w:val="00EC732E"/>
    <w:rsid w:val="00EE3DD9"/>
    <w:rsid w:val="00EF2687"/>
    <w:rsid w:val="00EF31D8"/>
    <w:rsid w:val="00EF4CD7"/>
    <w:rsid w:val="00EF7501"/>
    <w:rsid w:val="00F1124A"/>
    <w:rsid w:val="00F21341"/>
    <w:rsid w:val="00F261A3"/>
    <w:rsid w:val="00F33B02"/>
    <w:rsid w:val="00F4107C"/>
    <w:rsid w:val="00F44AAB"/>
    <w:rsid w:val="00F44F63"/>
    <w:rsid w:val="00F52EF6"/>
    <w:rsid w:val="00F62C12"/>
    <w:rsid w:val="00F7055C"/>
    <w:rsid w:val="00F70900"/>
    <w:rsid w:val="00F709EC"/>
    <w:rsid w:val="00F71010"/>
    <w:rsid w:val="00F854D5"/>
    <w:rsid w:val="00F870CF"/>
    <w:rsid w:val="00FA0802"/>
    <w:rsid w:val="00FA4B76"/>
    <w:rsid w:val="00FA7DAC"/>
    <w:rsid w:val="00FB11F5"/>
    <w:rsid w:val="00FC22B4"/>
    <w:rsid w:val="00FC2A71"/>
    <w:rsid w:val="00FC5AE7"/>
    <w:rsid w:val="00FD1EF5"/>
    <w:rsid w:val="00FD42B6"/>
    <w:rsid w:val="00FD5CF1"/>
    <w:rsid w:val="00FD6FB7"/>
    <w:rsid w:val="00FE49FD"/>
    <w:rsid w:val="00FE7A07"/>
    <w:rsid w:val="00FF49A9"/>
    <w:rsid w:val="00FF4B8C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9780F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Beth Hodgkinson</cp:lastModifiedBy>
  <cp:revision>2</cp:revision>
  <cp:lastPrinted>2020-10-22T06:06:00Z</cp:lastPrinted>
  <dcterms:created xsi:type="dcterms:W3CDTF">2021-02-25T22:30:00Z</dcterms:created>
  <dcterms:modified xsi:type="dcterms:W3CDTF">2021-02-25T22:30:00Z</dcterms:modified>
</cp:coreProperties>
</file>